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4" w:rsidRPr="007C15E3" w:rsidRDefault="00C35D54" w:rsidP="0084609F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C35D54" w:rsidRPr="00F8460C" w:rsidRDefault="00C35D54" w:rsidP="00C35D54">
      <w:pPr>
        <w:rPr>
          <w:rFonts w:ascii="Times" w:hAnsi="Times" w:cs="Times New Roman"/>
          <w:sz w:val="22"/>
          <w:szCs w:val="22"/>
        </w:rPr>
      </w:pPr>
    </w:p>
    <w:p w:rsidR="00623E79" w:rsidRPr="002361E4" w:rsidRDefault="00623E79" w:rsidP="00623E79">
      <w:pPr>
        <w:spacing w:before="2" w:after="2"/>
        <w:rPr>
          <w:rFonts w:ascii="Times" w:hAnsi="Times" w:cs="Times New Roman"/>
          <w:sz w:val="22"/>
          <w:szCs w:val="22"/>
        </w:rPr>
      </w:pPr>
      <w:r w:rsidRPr="002361E4">
        <w:rPr>
          <w:rFonts w:ascii="Times" w:hAnsi="Times" w:cs="Times New Roman"/>
          <w:sz w:val="22"/>
          <w:szCs w:val="22"/>
        </w:rPr>
        <w:t>How successful were African Americans in achieving equality on the Home Front as well as the military?  Explain your answer.</w:t>
      </w:r>
    </w:p>
    <w:p w:rsidR="00C35D54" w:rsidRPr="007C15E3" w:rsidRDefault="00C35D54" w:rsidP="00C35D54">
      <w:pPr>
        <w:rPr>
          <w:rFonts w:ascii="Times" w:hAnsi="Times" w:cs="Times New Roman"/>
          <w:sz w:val="22"/>
          <w:szCs w:val="22"/>
        </w:rPr>
      </w:pPr>
    </w:p>
    <w:p w:rsidR="00C35D54" w:rsidRPr="007C15E3" w:rsidRDefault="00C35D54" w:rsidP="00C35D54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  <w:r>
        <w:rPr>
          <w:rFonts w:ascii="SerifaStd" w:hAnsi="SerifaStd"/>
          <w:b/>
          <w:bCs/>
          <w:sz w:val="24"/>
          <w:szCs w:val="24"/>
          <w:u w:val="single"/>
        </w:rPr>
        <w:t>Document B</w:t>
      </w:r>
    </w:p>
    <w:p w:rsidR="00F8460C" w:rsidRDefault="00F8460C" w:rsidP="00C35D54">
      <w:pPr>
        <w:pStyle w:val="NormalWeb"/>
        <w:spacing w:before="2" w:after="2"/>
      </w:pPr>
    </w:p>
    <w:p w:rsidR="00F8460C" w:rsidRDefault="00F8460C" w:rsidP="00F8460C">
      <w:pPr>
        <w:jc w:val="center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noProof/>
          <w:sz w:val="22"/>
          <w:szCs w:val="22"/>
        </w:rPr>
        <w:drawing>
          <wp:inline distT="0" distB="0" distL="0" distR="0">
            <wp:extent cx="3169920" cy="2852928"/>
            <wp:effectExtent l="50800" t="25400" r="30480" b="17272"/>
            <wp:docPr id="3" name="Picture 2" descr="image_136236676918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362366769180345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28529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5D54" w:rsidRDefault="00C35D54" w:rsidP="0084609F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Information </w:t>
      </w:r>
    </w:p>
    <w:p w:rsidR="00C35D54" w:rsidRPr="007C15E3" w:rsidRDefault="00C35D54" w:rsidP="0084609F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C35D54" w:rsidRPr="007975A1" w:rsidRDefault="00C35D54" w:rsidP="0084609F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554A5D">
        <w:rPr>
          <w:rFonts w:ascii="SerifaStd" w:hAnsi="SerifaStd" w:cs="Times New Roman"/>
          <w:sz w:val="22"/>
          <w:szCs w:val="22"/>
        </w:rPr>
        <w:t>A</w:t>
      </w:r>
      <w:r w:rsidR="00554A5D" w:rsidRPr="00554A5D">
        <w:rPr>
          <w:rFonts w:ascii="SerifaStd" w:hAnsi="SerifaStd" w:cs="Times New Roman"/>
          <w:sz w:val="22"/>
          <w:szCs w:val="22"/>
        </w:rPr>
        <w:t xml:space="preserve">n African American </w:t>
      </w:r>
      <w:r w:rsidRPr="00554A5D">
        <w:rPr>
          <w:rFonts w:ascii="SerifaStd" w:hAnsi="SerifaStd" w:cs="Times New Roman"/>
          <w:sz w:val="22"/>
          <w:szCs w:val="22"/>
        </w:rPr>
        <w:t>soldier complained about segregation in the armed forces.</w:t>
      </w:r>
    </w:p>
    <w:p w:rsidR="00554A5D" w:rsidRDefault="00554A5D" w:rsidP="0084609F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554A5D">
        <w:rPr>
          <w:rFonts w:ascii="SerifaStd" w:hAnsi="SerifaStd" w:cs="Times New Roman"/>
          <w:sz w:val="22"/>
          <w:szCs w:val="22"/>
        </w:rPr>
        <w:t>The African American soldier wanted the rights that he and his fellow African Americans deserved, which was having the equal rights with White Americans.</w:t>
      </w:r>
      <w:r>
        <w:rPr>
          <w:rFonts w:ascii="SerifaStd" w:hAnsi="SerifaStd" w:cs="Times New Roman"/>
          <w:sz w:val="22"/>
          <w:szCs w:val="22"/>
        </w:rPr>
        <w:t xml:space="preserve"> </w:t>
      </w:r>
    </w:p>
    <w:p w:rsidR="00554A5D" w:rsidRDefault="00554A5D" w:rsidP="0084609F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554A5D">
        <w:rPr>
          <w:rFonts w:ascii="SerifaStd" w:hAnsi="SerifaStd" w:cs="Times New Roman"/>
          <w:sz w:val="22"/>
          <w:szCs w:val="22"/>
        </w:rPr>
        <w:t>The African Americans were not treated with equality and respect even though America was a so-called ‘free nation’.</w:t>
      </w:r>
    </w:p>
    <w:p w:rsidR="00C35D54" w:rsidRPr="00554A5D" w:rsidRDefault="00C35D54" w:rsidP="0084609F">
      <w:pPr>
        <w:spacing w:beforeLines="1" w:afterLines="1"/>
        <w:ind w:left="720"/>
        <w:rPr>
          <w:rFonts w:ascii="SerifaStd" w:hAnsi="SerifaStd" w:cs="Times New Roman"/>
          <w:sz w:val="22"/>
          <w:szCs w:val="22"/>
        </w:rPr>
      </w:pPr>
    </w:p>
    <w:p w:rsidR="00C35D54" w:rsidRDefault="00C35D54" w:rsidP="0084609F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Inferences </w:t>
      </w:r>
    </w:p>
    <w:p w:rsidR="00C35D54" w:rsidRPr="007C15E3" w:rsidRDefault="00C35D54" w:rsidP="0084609F">
      <w:pPr>
        <w:spacing w:beforeLines="1" w:afterLines="1"/>
        <w:rPr>
          <w:rFonts w:ascii="SymbolMT" w:hAnsi="SymbolMT" w:cs="Times New Roman"/>
          <w:sz w:val="22"/>
          <w:szCs w:val="22"/>
        </w:rPr>
      </w:pPr>
    </w:p>
    <w:p w:rsidR="00554A5D" w:rsidRDefault="00554A5D" w:rsidP="0084609F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 xml:space="preserve">African Americans were angry about </w:t>
      </w:r>
      <w:r w:rsidRPr="003569A6">
        <w:rPr>
          <w:rFonts w:ascii="SerifaStd" w:hAnsi="SerifaStd" w:cs="Times New Roman"/>
          <w:sz w:val="22"/>
          <w:szCs w:val="22"/>
        </w:rPr>
        <w:t>segregation</w:t>
      </w:r>
      <w:r w:rsidRPr="007975A1">
        <w:rPr>
          <w:rFonts w:ascii="SerifaStd" w:hAnsi="SerifaStd" w:cs="Times New Roman"/>
          <w:sz w:val="22"/>
          <w:szCs w:val="22"/>
        </w:rPr>
        <w:t xml:space="preserve"> </w:t>
      </w:r>
      <w:r>
        <w:rPr>
          <w:rFonts w:ascii="SerifaStd" w:hAnsi="SerifaStd" w:cs="Times New Roman"/>
          <w:sz w:val="22"/>
          <w:szCs w:val="22"/>
        </w:rPr>
        <w:t>in the military.</w:t>
      </w:r>
    </w:p>
    <w:p w:rsidR="00F8460C" w:rsidRPr="00554A5D" w:rsidRDefault="00554A5D" w:rsidP="0084609F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554A5D">
        <w:rPr>
          <w:rFonts w:ascii="SerifaStd" w:hAnsi="SerifaStd" w:cs="Times New Roman"/>
          <w:sz w:val="22"/>
          <w:szCs w:val="22"/>
        </w:rPr>
        <w:t>African Americans were patriotic, but they were upset since they did not get respect from their hard work.</w:t>
      </w:r>
    </w:p>
    <w:sectPr w:rsidR="00F8460C" w:rsidRPr="00554A5D" w:rsidSect="00FF5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0" w:rsidRDefault="0074736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54" w:rsidRDefault="00C35D54" w:rsidP="00172BBA">
    <w:pPr>
      <w:pStyle w:val="NormalWeb"/>
      <w:spacing w:before="2" w:after="2"/>
      <w:jc w:val="center"/>
    </w:pPr>
    <w:r>
      <w:rPr>
        <w:rFonts w:ascii="Minion" w:hAnsi="Minion"/>
        <w:sz w:val="18"/>
        <w:szCs w:val="18"/>
      </w:rPr>
      <w:t>© 2013 The College Board.</w:t>
    </w:r>
    <w:r>
      <w:rPr>
        <w:rFonts w:ascii="Minion" w:hAnsi="Minion"/>
        <w:sz w:val="18"/>
        <w:szCs w:val="18"/>
      </w:rPr>
      <w:br/>
      <w:t>Visit the College Board on the Web: www.collegeboard.org.</w:t>
    </w:r>
  </w:p>
  <w:p w:rsidR="00C35D54" w:rsidRDefault="00C35D54" w:rsidP="00172BBA">
    <w:pPr>
      <w:pStyle w:val="NormalWeb"/>
      <w:spacing w:before="2" w:after="2"/>
      <w:jc w:val="center"/>
    </w:pPr>
  </w:p>
  <w:p w:rsidR="00C35D54" w:rsidRDefault="00C35D54" w:rsidP="00A2308E">
    <w:pPr>
      <w:pStyle w:val="NormalWeb"/>
      <w:spacing w:before="2" w:after="2"/>
      <w:jc w:val="right"/>
    </w:pPr>
    <w:r>
      <w:rPr>
        <w:rFonts w:ascii="Helvetica" w:hAnsi="Helvetica"/>
        <w:b/>
        <w:bCs/>
        <w:sz w:val="22"/>
        <w:szCs w:val="22"/>
      </w:rPr>
      <w:t xml:space="preserve">GO ON TO THE NEXT PAGE. </w:t>
    </w:r>
  </w:p>
  <w:p w:rsidR="00C35D54" w:rsidRPr="00FF5DF8" w:rsidRDefault="00C35D54" w:rsidP="00FF5DF8">
    <w:pPr>
      <w:pStyle w:val="Footer"/>
      <w:jc w:val="center"/>
      <w:rPr>
        <w:rFonts w:ascii="Helvetica" w:hAnsi="Helvetica" w:cs="Times New Roman"/>
        <w:b/>
        <w:bCs/>
        <w:sz w:val="22"/>
        <w:szCs w:val="22"/>
      </w:rPr>
    </w:pPr>
    <w:r>
      <w:rPr>
        <w:rFonts w:ascii="Helvetica" w:hAnsi="Helvetica" w:cs="Times New Roman"/>
        <w:b/>
        <w:bCs/>
        <w:sz w:val="22"/>
        <w:szCs w:val="22"/>
      </w:rPr>
      <w:t>-4</w:t>
    </w:r>
    <w:r w:rsidRPr="00FF5DF8">
      <w:rPr>
        <w:rFonts w:ascii="Helvetica" w:hAnsi="Helvetica" w:cs="Times New Roman"/>
        <w:b/>
        <w:bCs/>
        <w:sz w:val="22"/>
        <w:szCs w:val="22"/>
      </w:rPr>
      <w:t>-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54" w:rsidRDefault="00C35D54" w:rsidP="00C35D54">
    <w:pPr>
      <w:pStyle w:val="NormalWeb"/>
      <w:spacing w:before="2" w:after="2"/>
      <w:jc w:val="center"/>
    </w:pPr>
    <w:r>
      <w:rPr>
        <w:rFonts w:ascii="Minion" w:hAnsi="Minion"/>
        <w:sz w:val="18"/>
        <w:szCs w:val="18"/>
      </w:rPr>
      <w:t>© 2013 The College Board.</w:t>
    </w:r>
    <w:r>
      <w:rPr>
        <w:rFonts w:ascii="Minion" w:hAnsi="Minion"/>
        <w:sz w:val="18"/>
        <w:szCs w:val="18"/>
      </w:rPr>
      <w:br/>
      <w:t>Visit the College Board on the Web: www.collegeboard.org.</w:t>
    </w:r>
  </w:p>
  <w:p w:rsidR="00C35D54" w:rsidRPr="00C35D54" w:rsidRDefault="00C35D54" w:rsidP="00C35D54">
    <w:pPr>
      <w:pStyle w:val="Footer"/>
      <w:rPr>
        <w:szCs w:val="22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0" w:rsidRDefault="0074736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0" w:rsidRDefault="007473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60" w:rsidRDefault="00C35D54" w:rsidP="00623E79">
    <w:pPr>
      <w:spacing w:beforeLines="1" w:afterLines="1"/>
      <w:jc w:val="center"/>
      <w:rPr>
        <w:rFonts w:ascii="SerifaStd" w:hAnsi="SerifaStd" w:cs="Times New Roman"/>
        <w:b/>
        <w:bCs/>
        <w:sz w:val="28"/>
        <w:szCs w:val="28"/>
      </w:rPr>
    </w:pPr>
    <w:r w:rsidRPr="007C15E3">
      <w:rPr>
        <w:rFonts w:ascii="SerifaStd" w:hAnsi="SerifaStd" w:cs="Times New Roman"/>
        <w:b/>
        <w:bCs/>
        <w:sz w:val="28"/>
        <w:szCs w:val="28"/>
      </w:rPr>
      <w:t>AP</w:t>
    </w:r>
    <w:r w:rsidRPr="007C15E3">
      <w:rPr>
        <w:rFonts w:ascii="SerifaStd" w:hAnsi="SerifaStd" w:cs="Times New Roman"/>
        <w:b/>
        <w:bCs/>
        <w:position w:val="10"/>
        <w:sz w:val="18"/>
        <w:szCs w:val="18"/>
      </w:rPr>
      <w:t xml:space="preserve">® </w:t>
    </w:r>
    <w:r w:rsidR="004A31A4">
      <w:rPr>
        <w:rFonts w:ascii="SerifaStd" w:hAnsi="SerifaStd" w:cs="Times New Roman"/>
        <w:b/>
        <w:bCs/>
        <w:sz w:val="28"/>
        <w:szCs w:val="28"/>
      </w:rPr>
      <w:t>UNITED STATES HISTORY 2013</w:t>
    </w:r>
  </w:p>
  <w:p w:rsidR="00C35D54" w:rsidRPr="007C15E3" w:rsidRDefault="00C35D54" w:rsidP="00623E79">
    <w:pPr>
      <w:spacing w:beforeLines="1" w:afterLines="1"/>
      <w:jc w:val="center"/>
      <w:rPr>
        <w:rFonts w:ascii="Times" w:hAnsi="Times" w:cs="Times New Roman"/>
        <w:sz w:val="20"/>
        <w:szCs w:val="20"/>
      </w:rPr>
    </w:pPr>
    <w:r w:rsidRPr="007C15E3">
      <w:rPr>
        <w:rFonts w:ascii="SerifaStd" w:hAnsi="SerifaStd" w:cs="Times New Roman"/>
        <w:b/>
        <w:bCs/>
        <w:sz w:val="28"/>
        <w:szCs w:val="28"/>
      </w:rPr>
      <w:t>SCORING GUIDELINES</w:t>
    </w:r>
  </w:p>
  <w:p w:rsidR="00C35D54" w:rsidRDefault="00C35D5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A6"/>
    <w:multiLevelType w:val="multilevel"/>
    <w:tmpl w:val="42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630BE"/>
    <w:multiLevelType w:val="multilevel"/>
    <w:tmpl w:val="38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5B3F69"/>
    <w:multiLevelType w:val="hybridMultilevel"/>
    <w:tmpl w:val="5E4A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8460C"/>
    <w:rsid w:val="000E526E"/>
    <w:rsid w:val="00172BBA"/>
    <w:rsid w:val="004A31A4"/>
    <w:rsid w:val="00554A5D"/>
    <w:rsid w:val="00590DAB"/>
    <w:rsid w:val="00623E79"/>
    <w:rsid w:val="00747360"/>
    <w:rsid w:val="007C6987"/>
    <w:rsid w:val="0084609F"/>
    <w:rsid w:val="00A2308E"/>
    <w:rsid w:val="00C35D54"/>
    <w:rsid w:val="00D024A1"/>
    <w:rsid w:val="00D51BF8"/>
    <w:rsid w:val="00F8460C"/>
    <w:rsid w:val="00F91127"/>
    <w:rsid w:val="00FF5DF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B1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8460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6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0C"/>
  </w:style>
  <w:style w:type="paragraph" w:styleId="Footer">
    <w:name w:val="footer"/>
    <w:basedOn w:val="Normal"/>
    <w:link w:val="FooterChar"/>
    <w:uiPriority w:val="99"/>
    <w:semiHidden/>
    <w:unhideWhenUsed/>
    <w:rsid w:val="00F846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60C"/>
  </w:style>
  <w:style w:type="character" w:styleId="Hyperlink">
    <w:name w:val="Hyperlink"/>
    <w:basedOn w:val="DefaultParagraphFont"/>
    <w:rsid w:val="00A2308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2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5</cp:revision>
  <cp:lastPrinted>2013-03-06T02:28:00Z</cp:lastPrinted>
  <dcterms:created xsi:type="dcterms:W3CDTF">2013-03-06T05:42:00Z</dcterms:created>
  <dcterms:modified xsi:type="dcterms:W3CDTF">2013-03-07T08:05:00Z</dcterms:modified>
</cp:coreProperties>
</file>